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EF245" w14:textId="7DEBBD44" w:rsidR="009A21DD" w:rsidRDefault="007B48CD" w:rsidP="009A21DD">
      <w:pPr>
        <w:jc w:val="right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1947540" wp14:editId="58D62F0F">
            <wp:simplePos x="0" y="0"/>
            <wp:positionH relativeFrom="column">
              <wp:posOffset>-520700</wp:posOffset>
            </wp:positionH>
            <wp:positionV relativeFrom="paragraph">
              <wp:posOffset>-1369060</wp:posOffset>
            </wp:positionV>
            <wp:extent cx="1207135" cy="151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70C">
        <w:t xml:space="preserve">                                                                 </w:t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9A21DD">
        <w:tab/>
      </w:r>
      <w:r w:rsidR="009A21DD">
        <w:tab/>
      </w:r>
      <w:r w:rsidR="00386811">
        <w:tab/>
      </w:r>
      <w:r w:rsidR="00386811">
        <w:tab/>
      </w:r>
      <w:r w:rsidR="00386811">
        <w:tab/>
      </w:r>
      <w:r w:rsidR="00386811">
        <w:tab/>
      </w:r>
      <w:r w:rsidR="00386811">
        <w:tab/>
      </w:r>
      <w:r w:rsidR="009A21DD">
        <w:rPr>
          <w:sz w:val="24"/>
          <w:szCs w:val="24"/>
        </w:rPr>
        <w:tab/>
      </w:r>
      <w:r w:rsidR="009A21DD">
        <w:rPr>
          <w:sz w:val="24"/>
          <w:szCs w:val="24"/>
        </w:rPr>
        <w:tab/>
      </w:r>
      <w:r w:rsidR="009A21DD">
        <w:rPr>
          <w:sz w:val="24"/>
          <w:szCs w:val="24"/>
        </w:rPr>
        <w:tab/>
      </w:r>
    </w:p>
    <w:p w14:paraId="44D84C85" w14:textId="446DE8FA" w:rsidR="00386811" w:rsidRPr="00D56F19" w:rsidRDefault="009A21DD" w:rsidP="00D56F19">
      <w:pPr>
        <w:jc w:val="center"/>
        <w:rPr>
          <w:rFonts w:ascii="Bahnschrift Light" w:hAnsi="Bahnschrift Light"/>
          <w:b/>
          <w:sz w:val="24"/>
          <w:szCs w:val="24"/>
        </w:rPr>
      </w:pPr>
      <w:r w:rsidRPr="009A21DD">
        <w:rPr>
          <w:rFonts w:ascii="Bahnschrift Light" w:hAnsi="Bahnschrift Light"/>
          <w:b/>
          <w:sz w:val="24"/>
          <w:szCs w:val="24"/>
        </w:rPr>
        <w:t>Healthy Lunch Policy</w:t>
      </w:r>
      <w:bookmarkStart w:id="0" w:name="_GoBack"/>
      <w:bookmarkEnd w:id="0"/>
      <w:r w:rsidR="0011470C" w:rsidRPr="002D2789">
        <w:rPr>
          <w:sz w:val="24"/>
          <w:szCs w:val="24"/>
        </w:rPr>
        <w:tab/>
      </w:r>
      <w:r w:rsidR="0011470C" w:rsidRPr="002D2789">
        <w:rPr>
          <w:sz w:val="24"/>
          <w:szCs w:val="24"/>
        </w:rPr>
        <w:tab/>
      </w:r>
    </w:p>
    <w:p w14:paraId="5569E920" w14:textId="77777777" w:rsidR="009A21DD" w:rsidRPr="009A21DD" w:rsidRDefault="009A21DD" w:rsidP="009A21DD">
      <w:pPr>
        <w:pStyle w:val="BodyText"/>
        <w:ind w:right="990"/>
        <w:rPr>
          <w:rFonts w:ascii="Bahnschrift Light" w:hAnsi="Bahnschrift Light"/>
          <w:szCs w:val="24"/>
        </w:rPr>
      </w:pPr>
      <w:r w:rsidRPr="009A21DD">
        <w:rPr>
          <w:rFonts w:ascii="Bahnschrift Light" w:hAnsi="Bahnschrift Light"/>
          <w:szCs w:val="24"/>
        </w:rPr>
        <w:t xml:space="preserve">As part of the Social, Personal and Health </w:t>
      </w:r>
      <w:proofErr w:type="gramStart"/>
      <w:r w:rsidRPr="009A21DD">
        <w:rPr>
          <w:rFonts w:ascii="Bahnschrift Light" w:hAnsi="Bahnschrift Light"/>
          <w:szCs w:val="24"/>
        </w:rPr>
        <w:t>Education  (</w:t>
      </w:r>
      <w:proofErr w:type="gramEnd"/>
      <w:r w:rsidRPr="009A21DD">
        <w:rPr>
          <w:rFonts w:ascii="Bahnschrift Light" w:hAnsi="Bahnschrift Light"/>
          <w:szCs w:val="24"/>
        </w:rPr>
        <w:t>S.P.H.E.) Programme we encourage the children to become more aware of the need for healthy food in their lunch boxes.</w:t>
      </w:r>
    </w:p>
    <w:p w14:paraId="5B215C25" w14:textId="77777777" w:rsidR="009A21DD" w:rsidRPr="009A21DD" w:rsidRDefault="009A21DD" w:rsidP="009A21DD">
      <w:pPr>
        <w:pStyle w:val="BodyText"/>
        <w:ind w:right="990"/>
        <w:rPr>
          <w:rFonts w:ascii="Bahnschrift Light" w:hAnsi="Bahnschrift Light"/>
          <w:szCs w:val="24"/>
        </w:rPr>
      </w:pPr>
    </w:p>
    <w:p w14:paraId="29D8EA62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b/>
          <w:sz w:val="24"/>
          <w:szCs w:val="24"/>
        </w:rPr>
        <w:t xml:space="preserve"> Aims</w:t>
      </w:r>
      <w:r w:rsidRPr="009A21DD">
        <w:rPr>
          <w:rFonts w:ascii="Bahnschrift Light" w:hAnsi="Bahnschrift Light"/>
          <w:sz w:val="24"/>
          <w:szCs w:val="24"/>
        </w:rPr>
        <w:t>:</w:t>
      </w:r>
    </w:p>
    <w:p w14:paraId="1E6F97C8" w14:textId="6532603F" w:rsidR="009A21DD" w:rsidRPr="009A21DD" w:rsidRDefault="009A21DD" w:rsidP="009A21DD">
      <w:pPr>
        <w:numPr>
          <w:ilvl w:val="0"/>
          <w:numId w:val="3"/>
        </w:num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To promote the personal development and well-being of the child.</w:t>
      </w:r>
    </w:p>
    <w:p w14:paraId="40050298" w14:textId="742F2B6C" w:rsidR="009A21DD" w:rsidRPr="009A21DD" w:rsidRDefault="009A21DD" w:rsidP="009A21DD">
      <w:pPr>
        <w:numPr>
          <w:ilvl w:val="0"/>
          <w:numId w:val="3"/>
        </w:num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To promote the health of the child and provide a foundation</w:t>
      </w:r>
      <w:r w:rsidRPr="009A21DD">
        <w:rPr>
          <w:rFonts w:ascii="Bahnschrift Light" w:hAnsi="Bahnschrift Light"/>
          <w:sz w:val="24"/>
          <w:szCs w:val="24"/>
        </w:rPr>
        <w:t xml:space="preserve"> </w:t>
      </w:r>
      <w:r w:rsidRPr="009A21DD">
        <w:rPr>
          <w:rFonts w:ascii="Bahnschrift Light" w:hAnsi="Bahnschrift Light"/>
          <w:sz w:val="24"/>
          <w:szCs w:val="24"/>
        </w:rPr>
        <w:t>for healthy living in all its aspects.</w:t>
      </w:r>
    </w:p>
    <w:p w14:paraId="35D07A4D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b/>
          <w:sz w:val="24"/>
          <w:szCs w:val="24"/>
        </w:rPr>
      </w:pPr>
    </w:p>
    <w:p w14:paraId="19F0BBBC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b/>
          <w:sz w:val="24"/>
          <w:szCs w:val="24"/>
        </w:rPr>
      </w:pPr>
      <w:r w:rsidRPr="009A21DD">
        <w:rPr>
          <w:rFonts w:ascii="Bahnschrift Light" w:hAnsi="Bahnschrift Light"/>
          <w:b/>
          <w:sz w:val="24"/>
          <w:szCs w:val="24"/>
        </w:rPr>
        <w:t xml:space="preserve"> Objectives:</w:t>
      </w:r>
    </w:p>
    <w:p w14:paraId="27F88A8D" w14:textId="7B385B4A" w:rsidR="009A21DD" w:rsidRPr="009A21DD" w:rsidRDefault="009A21DD" w:rsidP="009A21DD">
      <w:pPr>
        <w:numPr>
          <w:ilvl w:val="0"/>
          <w:numId w:val="4"/>
        </w:num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To enable the child to appreciate the importance of good</w:t>
      </w:r>
      <w:r w:rsidRPr="009A21DD">
        <w:rPr>
          <w:rFonts w:ascii="Bahnschrift Light" w:hAnsi="Bahnschrift Light"/>
          <w:sz w:val="24"/>
          <w:szCs w:val="24"/>
        </w:rPr>
        <w:t xml:space="preserve"> </w:t>
      </w:r>
      <w:r w:rsidRPr="009A21DD">
        <w:rPr>
          <w:rFonts w:ascii="Bahnschrift Light" w:hAnsi="Bahnschrift Light"/>
          <w:sz w:val="24"/>
          <w:szCs w:val="24"/>
        </w:rPr>
        <w:t>nutrition for growing and developing and staying healthy.</w:t>
      </w:r>
    </w:p>
    <w:p w14:paraId="04E808AF" w14:textId="474D82EF" w:rsidR="009A21DD" w:rsidRPr="009A21DD" w:rsidRDefault="009A21DD" w:rsidP="009A21DD">
      <w:pPr>
        <w:numPr>
          <w:ilvl w:val="0"/>
          <w:numId w:val="4"/>
        </w:num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To enable the child to accept some personal responsibility</w:t>
      </w:r>
      <w:r w:rsidRPr="009A21DD">
        <w:rPr>
          <w:rFonts w:ascii="Bahnschrift Light" w:hAnsi="Bahnschrift Light"/>
          <w:sz w:val="24"/>
          <w:szCs w:val="24"/>
        </w:rPr>
        <w:t xml:space="preserve"> for</w:t>
      </w:r>
    </w:p>
    <w:p w14:paraId="54A1E3A9" w14:textId="73E753D2" w:rsidR="009A21DD" w:rsidRPr="009A21DD" w:rsidRDefault="009A21DD" w:rsidP="009A21DD">
      <w:pPr>
        <w:spacing w:after="0" w:line="240" w:lineRule="auto"/>
        <w:ind w:left="1830" w:right="990"/>
        <w:rPr>
          <w:rFonts w:ascii="Bahnschrift Light" w:hAnsi="Bahnschrift Light"/>
          <w:sz w:val="24"/>
          <w:szCs w:val="24"/>
        </w:rPr>
      </w:pPr>
      <w:proofErr w:type="gramStart"/>
      <w:r w:rsidRPr="009A21DD">
        <w:rPr>
          <w:rFonts w:ascii="Bahnschrift Light" w:hAnsi="Bahnschrift Light"/>
          <w:sz w:val="24"/>
          <w:szCs w:val="24"/>
        </w:rPr>
        <w:t>making</w:t>
      </w:r>
      <w:proofErr w:type="gramEnd"/>
      <w:r w:rsidRPr="009A21DD">
        <w:rPr>
          <w:rFonts w:ascii="Bahnschrift Light" w:hAnsi="Bahnschrift Light"/>
          <w:sz w:val="24"/>
          <w:szCs w:val="24"/>
        </w:rPr>
        <w:t xml:space="preserve"> wise food choices and adopting a healthy,</w:t>
      </w:r>
      <w:r w:rsidRPr="009A21DD">
        <w:rPr>
          <w:rFonts w:ascii="Bahnschrift Light" w:hAnsi="Bahnschrift Light"/>
          <w:sz w:val="24"/>
          <w:szCs w:val="24"/>
        </w:rPr>
        <w:t xml:space="preserve"> balanced diet.</w:t>
      </w:r>
    </w:p>
    <w:p w14:paraId="788515C2" w14:textId="77777777" w:rsidR="009A21DD" w:rsidRPr="009A21DD" w:rsidRDefault="009A21DD" w:rsidP="009A21DD">
      <w:pPr>
        <w:spacing w:after="0" w:line="240" w:lineRule="auto"/>
        <w:ind w:left="1830" w:right="990"/>
        <w:rPr>
          <w:rFonts w:ascii="Bahnschrift Light" w:hAnsi="Bahnschrift Light"/>
          <w:sz w:val="24"/>
          <w:szCs w:val="24"/>
        </w:rPr>
      </w:pPr>
    </w:p>
    <w:p w14:paraId="64A1EB5D" w14:textId="77777777" w:rsidR="009A21DD" w:rsidRDefault="009A21DD" w:rsidP="009A21DD">
      <w:pPr>
        <w:pStyle w:val="NormalWeb"/>
        <w:spacing w:before="0" w:beforeAutospacing="0" w:after="0" w:afterAutospacing="0"/>
        <w:rPr>
          <w:rFonts w:ascii="Bahnschrift Light" w:hAnsi="Bahnschrift Light"/>
        </w:rPr>
      </w:pPr>
      <w:r w:rsidRPr="009A21DD">
        <w:rPr>
          <w:rFonts w:ascii="Bahnschrift Light" w:hAnsi="Bahnschrift Light"/>
        </w:rPr>
        <w:t>Lunch is an important meal for school-going children. It should provide one third of their recommended daily allowance of nutrients without being high in fat, sugar or salt.  It should also pr</w:t>
      </w:r>
      <w:r w:rsidRPr="009A21DD">
        <w:rPr>
          <w:rFonts w:ascii="Bahnschrift Light" w:hAnsi="Bahnschrift Light"/>
        </w:rPr>
        <w:t xml:space="preserve">ovide dietary </w:t>
      </w:r>
      <w:proofErr w:type="spellStart"/>
      <w:r w:rsidRPr="009A21DD">
        <w:rPr>
          <w:rFonts w:ascii="Bahnschrift Light" w:hAnsi="Bahnschrift Light"/>
        </w:rPr>
        <w:t>fibre</w:t>
      </w:r>
      <w:proofErr w:type="spellEnd"/>
      <w:r w:rsidRPr="009A21DD">
        <w:rPr>
          <w:rFonts w:ascii="Bahnschrift Light" w:hAnsi="Bahnschrift Light"/>
        </w:rPr>
        <w:t xml:space="preserve"> (roughage). </w:t>
      </w:r>
    </w:p>
    <w:p w14:paraId="5289BA73" w14:textId="77777777" w:rsidR="009A21DD" w:rsidRDefault="009A21DD" w:rsidP="009A21DD">
      <w:pPr>
        <w:pStyle w:val="NormalWeb"/>
        <w:spacing w:before="0" w:beforeAutospacing="0" w:after="0" w:afterAutospacing="0"/>
        <w:rPr>
          <w:rFonts w:ascii="Bahnschrift Light" w:hAnsi="Bahnschrift Light"/>
        </w:rPr>
      </w:pPr>
    </w:p>
    <w:p w14:paraId="08C2A513" w14:textId="77777777" w:rsidR="009A21DD" w:rsidRDefault="009A21DD" w:rsidP="009A21DD">
      <w:pPr>
        <w:pStyle w:val="NormalWeb"/>
        <w:spacing w:before="0" w:beforeAutospacing="0" w:after="0" w:afterAutospacing="0"/>
        <w:rPr>
          <w:rFonts w:ascii="Bahnschrift Light" w:hAnsi="Bahnschrift Light"/>
        </w:rPr>
      </w:pPr>
      <w:r w:rsidRPr="009A21DD">
        <w:rPr>
          <w:rFonts w:ascii="Bahnschrift Light" w:hAnsi="Bahnschrift Light"/>
        </w:rPr>
        <w:t>The traditional packed lunch of milk and sandwiches is under attack from a range of convenience foods like crisps, sweets, biscuits, chocolate and soft drinks. Parents and t</w:t>
      </w:r>
      <w:r w:rsidRPr="009A21DD">
        <w:rPr>
          <w:rFonts w:ascii="Bahnschrift Light" w:hAnsi="Bahnschrift Light"/>
        </w:rPr>
        <w:t xml:space="preserve">eachers are concerned </w:t>
      </w:r>
      <w:r w:rsidRPr="009A21DD">
        <w:rPr>
          <w:rFonts w:ascii="Bahnschrift Light" w:hAnsi="Bahnschrift Light"/>
        </w:rPr>
        <w:t xml:space="preserve">about this trend but some find it difficult </w:t>
      </w:r>
      <w:r w:rsidRPr="009A21DD">
        <w:rPr>
          <w:rFonts w:ascii="Bahnschrift Light" w:hAnsi="Bahnschrift Light"/>
        </w:rPr>
        <w:t xml:space="preserve">to come up with popular healthy </w:t>
      </w:r>
      <w:r w:rsidRPr="009A21DD">
        <w:rPr>
          <w:rFonts w:ascii="Bahnschrift Light" w:hAnsi="Bahnschrift Light"/>
        </w:rPr>
        <w:t>alternatives. We ask you to encourage a healthy lunch right from the start.</w:t>
      </w:r>
      <w:r>
        <w:rPr>
          <w:rFonts w:ascii="Bahnschrift Light" w:hAnsi="Bahnschrift Light"/>
        </w:rPr>
        <w:t xml:space="preserve"> </w:t>
      </w:r>
    </w:p>
    <w:p w14:paraId="6BF1BDA5" w14:textId="77777777" w:rsidR="009A21DD" w:rsidRDefault="009A21DD" w:rsidP="009A21DD">
      <w:pPr>
        <w:pStyle w:val="NormalWeb"/>
        <w:spacing w:before="0" w:beforeAutospacing="0" w:after="0" w:afterAutospacing="0"/>
        <w:rPr>
          <w:rFonts w:ascii="Bahnschrift Light" w:hAnsi="Bahnschrift Light"/>
        </w:rPr>
      </w:pPr>
    </w:p>
    <w:p w14:paraId="2121C29B" w14:textId="4A131E4B" w:rsidR="009A21DD" w:rsidRPr="009A21DD" w:rsidRDefault="009A21DD" w:rsidP="009A21DD">
      <w:pPr>
        <w:pStyle w:val="NormalWeb"/>
        <w:spacing w:before="0" w:beforeAutospacing="0" w:after="0" w:afterAutospacing="0"/>
        <w:rPr>
          <w:rFonts w:ascii="Bahnschrift Light" w:hAnsi="Bahnschrift Light"/>
        </w:rPr>
      </w:pPr>
      <w:r w:rsidRPr="009A21DD">
        <w:rPr>
          <w:rFonts w:ascii="Bahnschrift Light" w:hAnsi="Bahnschrift Light" w:cs="Calibri"/>
          <w:color w:val="000000"/>
        </w:rPr>
        <w:t>Please ensure your child has a healthy lunch in school every day. There are excellent examples on the following link</w:t>
      </w:r>
      <w:r w:rsidRPr="009A21DD">
        <w:rPr>
          <w:rFonts w:ascii="Bahnschrift Light" w:hAnsi="Bahnschrift Light" w:cs="Calibri"/>
          <w:color w:val="000000"/>
        </w:rPr>
        <w:t xml:space="preserve"> </w:t>
      </w:r>
      <w:hyperlink r:id="rId9" w:history="1">
        <w:r w:rsidRPr="009A21DD">
          <w:rPr>
            <w:rStyle w:val="Hyperlink"/>
            <w:rFonts w:ascii="Bahnschrift Light" w:hAnsi="Bahnschrift Light" w:cs="Calibri"/>
          </w:rPr>
          <w:t xml:space="preserve">Healthy school lunch ideas | </w:t>
        </w:r>
        <w:proofErr w:type="spellStart"/>
        <w:r w:rsidRPr="009A21DD">
          <w:rPr>
            <w:rStyle w:val="Hyperlink"/>
            <w:rFonts w:ascii="Bahnschrift Light" w:hAnsi="Bahnschrift Light" w:cs="Calibri"/>
          </w:rPr>
          <w:t>safefood</w:t>
        </w:r>
        <w:proofErr w:type="spellEnd"/>
      </w:hyperlink>
      <w:r>
        <w:rPr>
          <w:rFonts w:ascii="Bahnschrift Light" w:hAnsi="Bahnschrift Light"/>
        </w:rPr>
        <w:t>.</w:t>
      </w:r>
      <w:r w:rsidRPr="009A21DD">
        <w:rPr>
          <w:rFonts w:ascii="Bahnschrift Light" w:hAnsi="Bahnschrift Light" w:cs="Calibri"/>
          <w:color w:val="000000"/>
        </w:rPr>
        <w:t xml:space="preserve">  </w:t>
      </w:r>
    </w:p>
    <w:p w14:paraId="41CF8657" w14:textId="097FDFFA" w:rsidR="009A21DD" w:rsidRPr="009A21DD" w:rsidRDefault="009A21DD" w:rsidP="009A21DD">
      <w:pPr>
        <w:pStyle w:val="BodyText"/>
        <w:ind w:right="990"/>
        <w:rPr>
          <w:rFonts w:ascii="Bahnschrift Light" w:hAnsi="Bahnschrift Light"/>
          <w:szCs w:val="24"/>
        </w:rPr>
      </w:pPr>
    </w:p>
    <w:p w14:paraId="06C517A4" w14:textId="367D5D4F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The following guide is designed to help you provide quick, appetising, and nutri</w:t>
      </w:r>
      <w:r w:rsidRPr="009A21DD">
        <w:rPr>
          <w:rFonts w:ascii="Bahnschrift Light" w:hAnsi="Bahnschrift Light"/>
          <w:sz w:val="24"/>
          <w:szCs w:val="24"/>
        </w:rPr>
        <w:t>tious lunches for your children</w:t>
      </w:r>
    </w:p>
    <w:p w14:paraId="522890AB" w14:textId="77777777" w:rsidR="009A21DD" w:rsidRPr="009A21DD" w:rsidRDefault="009A21DD" w:rsidP="009A21DD">
      <w:pPr>
        <w:pStyle w:val="Heading2"/>
        <w:ind w:right="990"/>
        <w:rPr>
          <w:rFonts w:ascii="Bahnschrift Light" w:hAnsi="Bahnschrift Light"/>
          <w:szCs w:val="24"/>
        </w:rPr>
      </w:pPr>
      <w:r w:rsidRPr="009A21DD">
        <w:rPr>
          <w:rFonts w:ascii="Bahnschrift Light" w:hAnsi="Bahnschrift Light"/>
          <w:szCs w:val="24"/>
        </w:rPr>
        <w:t>Bread &amp; Alternatives</w:t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proofErr w:type="spellStart"/>
      <w:r w:rsidRPr="009A21DD">
        <w:rPr>
          <w:rFonts w:ascii="Bahnschrift Light" w:hAnsi="Bahnschrift Light"/>
          <w:szCs w:val="24"/>
        </w:rPr>
        <w:t>Savouries</w:t>
      </w:r>
      <w:proofErr w:type="spellEnd"/>
    </w:p>
    <w:p w14:paraId="1602293C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Bread or rolls, preferably wholemeal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Lean Meat</w:t>
      </w:r>
    </w:p>
    <w:p w14:paraId="6BF4A6E8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Rice – wholegrain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Chicken/Turkey</w:t>
      </w:r>
    </w:p>
    <w:p w14:paraId="23B3F065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Pasta – wholegrain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Tinned Fish e.g</w:t>
      </w:r>
      <w:proofErr w:type="gramStart"/>
      <w:r w:rsidRPr="009A21DD">
        <w:rPr>
          <w:rFonts w:ascii="Bahnschrift Light" w:hAnsi="Bahnschrift Light"/>
          <w:sz w:val="24"/>
          <w:szCs w:val="24"/>
        </w:rPr>
        <w:t>.,</w:t>
      </w:r>
      <w:proofErr w:type="gramEnd"/>
      <w:r w:rsidRPr="009A21DD">
        <w:rPr>
          <w:rFonts w:ascii="Bahnschrift Light" w:hAnsi="Bahnschrift Light"/>
          <w:sz w:val="24"/>
          <w:szCs w:val="24"/>
        </w:rPr>
        <w:tab/>
      </w:r>
    </w:p>
    <w:p w14:paraId="491A0B90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  <w:lang w:val="it-IT"/>
        </w:rPr>
      </w:pPr>
      <w:r w:rsidRPr="009A21DD">
        <w:rPr>
          <w:rFonts w:ascii="Bahnschrift Light" w:hAnsi="Bahnschrift Light"/>
          <w:sz w:val="24"/>
          <w:szCs w:val="24"/>
          <w:lang w:val="it-IT"/>
        </w:rPr>
        <w:t>Potato Salad</w:t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  <w:t>tuna/sardines</w:t>
      </w:r>
    </w:p>
    <w:p w14:paraId="073A67FC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  <w:lang w:val="it-IT"/>
        </w:rPr>
      </w:pPr>
      <w:r w:rsidRPr="009A21DD">
        <w:rPr>
          <w:rFonts w:ascii="Bahnschrift Light" w:hAnsi="Bahnschrift Light"/>
          <w:sz w:val="24"/>
          <w:szCs w:val="24"/>
          <w:lang w:val="it-IT"/>
        </w:rPr>
        <w:t>Wholemeal Scones</w:t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  <w:t>Cheese</w:t>
      </w:r>
    </w:p>
    <w:p w14:paraId="66B3EBC3" w14:textId="77777777" w:rsidR="009A21DD" w:rsidRPr="009A21DD" w:rsidRDefault="009A21DD" w:rsidP="009A21DD">
      <w:pPr>
        <w:spacing w:after="0" w:line="240" w:lineRule="auto"/>
        <w:ind w:left="5040" w:right="994" w:firstLine="720"/>
        <w:rPr>
          <w:rFonts w:ascii="Bahnschrift Light" w:hAnsi="Bahnschrift Light"/>
          <w:sz w:val="24"/>
          <w:szCs w:val="24"/>
          <w:lang w:val="it-IT"/>
        </w:rPr>
      </w:pPr>
      <w:r w:rsidRPr="009A21DD">
        <w:rPr>
          <w:rFonts w:ascii="Bahnschrift Light" w:hAnsi="Bahnschrift Light"/>
          <w:sz w:val="24"/>
          <w:szCs w:val="24"/>
          <w:lang w:val="it-IT"/>
        </w:rPr>
        <w:t>Quiche</w:t>
      </w:r>
    </w:p>
    <w:p w14:paraId="1F68810B" w14:textId="77777777" w:rsidR="009A21DD" w:rsidRPr="009A21DD" w:rsidRDefault="009A21DD" w:rsidP="009A21DD">
      <w:pPr>
        <w:spacing w:after="0" w:line="240" w:lineRule="auto"/>
        <w:ind w:left="5040" w:right="994" w:firstLine="720"/>
        <w:rPr>
          <w:rFonts w:ascii="Bahnschrift Light" w:hAnsi="Bahnschrift Light"/>
          <w:sz w:val="24"/>
          <w:szCs w:val="24"/>
          <w:lang w:val="it-IT"/>
        </w:rPr>
      </w:pPr>
      <w:r w:rsidRPr="009A21DD">
        <w:rPr>
          <w:rFonts w:ascii="Bahnschrift Light" w:hAnsi="Bahnschrift Light"/>
          <w:sz w:val="24"/>
          <w:szCs w:val="24"/>
          <w:lang w:val="it-IT"/>
        </w:rPr>
        <w:t>Pizza</w:t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</w:p>
    <w:p w14:paraId="072B3760" w14:textId="77777777" w:rsidR="009A21DD" w:rsidRPr="009A21DD" w:rsidRDefault="009A21DD" w:rsidP="009A21DD">
      <w:pPr>
        <w:spacing w:after="0" w:line="240" w:lineRule="auto"/>
        <w:ind w:left="5040" w:right="994" w:firstLine="720"/>
        <w:rPr>
          <w:rFonts w:ascii="Bahnschrift Light" w:hAnsi="Bahnschrift Light"/>
          <w:sz w:val="24"/>
          <w:szCs w:val="24"/>
          <w:lang w:val="it-IT"/>
        </w:rPr>
      </w:pPr>
    </w:p>
    <w:p w14:paraId="1FF81014" w14:textId="77777777" w:rsidR="009A21DD" w:rsidRPr="009A21DD" w:rsidRDefault="009A21DD" w:rsidP="009A21DD">
      <w:pPr>
        <w:spacing w:after="0" w:line="240" w:lineRule="auto"/>
        <w:ind w:left="5040" w:right="994" w:firstLine="720"/>
        <w:rPr>
          <w:rFonts w:ascii="Bahnschrift Light" w:hAnsi="Bahnschrift Light"/>
          <w:sz w:val="24"/>
          <w:szCs w:val="24"/>
          <w:lang w:val="it-IT"/>
        </w:rPr>
      </w:pP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  <w:r w:rsidRPr="009A21DD">
        <w:rPr>
          <w:rFonts w:ascii="Bahnschrift Light" w:hAnsi="Bahnschrift Light"/>
          <w:sz w:val="24"/>
          <w:szCs w:val="24"/>
          <w:lang w:val="it-IT"/>
        </w:rPr>
        <w:tab/>
      </w:r>
    </w:p>
    <w:p w14:paraId="02717B31" w14:textId="77777777" w:rsidR="009A21DD" w:rsidRPr="009A21DD" w:rsidRDefault="009A21DD" w:rsidP="009A21DD">
      <w:pPr>
        <w:pStyle w:val="Heading2"/>
        <w:ind w:right="994"/>
        <w:rPr>
          <w:rFonts w:ascii="Bahnschrift Light" w:hAnsi="Bahnschrift Light"/>
          <w:szCs w:val="24"/>
        </w:rPr>
      </w:pPr>
    </w:p>
    <w:p w14:paraId="568FB1F5" w14:textId="77777777" w:rsidR="009A21DD" w:rsidRPr="009A21DD" w:rsidRDefault="009A21DD" w:rsidP="009A21DD">
      <w:pPr>
        <w:pStyle w:val="Heading2"/>
        <w:ind w:right="994"/>
        <w:rPr>
          <w:rFonts w:ascii="Bahnschrift Light" w:hAnsi="Bahnschrift Light"/>
          <w:szCs w:val="24"/>
        </w:rPr>
      </w:pPr>
    </w:p>
    <w:p w14:paraId="0A8D9D92" w14:textId="77777777" w:rsidR="009A21DD" w:rsidRPr="009A21DD" w:rsidRDefault="009A21DD" w:rsidP="009A21DD">
      <w:pPr>
        <w:pStyle w:val="Heading2"/>
        <w:ind w:right="994"/>
        <w:rPr>
          <w:rFonts w:ascii="Bahnschrift Light" w:hAnsi="Bahnschrift Light"/>
          <w:szCs w:val="24"/>
        </w:rPr>
      </w:pPr>
      <w:r w:rsidRPr="009A21DD">
        <w:rPr>
          <w:rFonts w:ascii="Bahnschrift Light" w:hAnsi="Bahnschrift Light"/>
          <w:szCs w:val="24"/>
        </w:rPr>
        <w:t>Fruit &amp; Vegetables</w:t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  <w:t>Drinks</w:t>
      </w:r>
    </w:p>
    <w:p w14:paraId="10B08EEA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Apples, Banana, Peach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Milk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</w:p>
    <w:p w14:paraId="606761FA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Mandarins, Orange segments,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Fruit juices</w:t>
      </w:r>
    </w:p>
    <w:p w14:paraId="79268BC8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Fruit Salad, dried fruit,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 xml:space="preserve">Squashes, i.e. low sugar </w:t>
      </w:r>
    </w:p>
    <w:p w14:paraId="56CD814C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Plum, Pineapple cubes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Yoghurt</w:t>
      </w:r>
    </w:p>
    <w:p w14:paraId="24E63460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Grapes,</w:t>
      </w:r>
    </w:p>
    <w:p w14:paraId="2E7412B4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Cucumber, Sweetcorn</w:t>
      </w:r>
    </w:p>
    <w:p w14:paraId="35FE5656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 xml:space="preserve">Tomato, </w:t>
      </w:r>
    </w:p>
    <w:p w14:paraId="7942FE00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proofErr w:type="gramStart"/>
      <w:r w:rsidRPr="009A21DD">
        <w:rPr>
          <w:rFonts w:ascii="Bahnschrift Light" w:hAnsi="Bahnschrift Light"/>
          <w:sz w:val="24"/>
          <w:szCs w:val="24"/>
        </w:rPr>
        <w:t>Coleslaw.</w:t>
      </w:r>
      <w:proofErr w:type="gramEnd"/>
    </w:p>
    <w:p w14:paraId="1A174142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</w:p>
    <w:p w14:paraId="092F532D" w14:textId="77777777" w:rsidR="009A21DD" w:rsidRPr="009A21DD" w:rsidRDefault="009A21DD" w:rsidP="009A21DD">
      <w:pPr>
        <w:pStyle w:val="Heading2"/>
        <w:ind w:right="990"/>
        <w:rPr>
          <w:rFonts w:ascii="Bahnschrift Light" w:hAnsi="Bahnschrift Light"/>
          <w:szCs w:val="24"/>
        </w:rPr>
      </w:pPr>
      <w:r w:rsidRPr="009A21DD">
        <w:rPr>
          <w:rFonts w:ascii="Bahnschrift Light" w:hAnsi="Bahnschrift Light"/>
          <w:szCs w:val="24"/>
        </w:rPr>
        <w:t>A word about Milk</w:t>
      </w:r>
    </w:p>
    <w:p w14:paraId="58E85513" w14:textId="130DF33F" w:rsid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Growing children should get approximately one pint of milk a day, or its equivalent as cheese, yoghurt or milk pudding.  This ensures that they get enough calcium, which is essential for healthy bones and teeth.  If a child does not drink a glass of milk at lunch, encourage him to have a carton of yoghurt or a s</w:t>
      </w:r>
      <w:r w:rsidRPr="009A21DD">
        <w:rPr>
          <w:rFonts w:ascii="Bahnschrift Light" w:hAnsi="Bahnschrift Light"/>
          <w:sz w:val="24"/>
          <w:szCs w:val="24"/>
        </w:rPr>
        <w:t>mall helping of cheese instead.</w:t>
      </w:r>
    </w:p>
    <w:p w14:paraId="5A7E0733" w14:textId="77777777" w:rsid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</w:p>
    <w:p w14:paraId="63D10859" w14:textId="05AEE8C2" w:rsidR="00D56F19" w:rsidRPr="00D56F19" w:rsidRDefault="00D56F19" w:rsidP="009A21DD">
      <w:pPr>
        <w:spacing w:after="0" w:line="240" w:lineRule="auto"/>
        <w:ind w:right="990"/>
        <w:rPr>
          <w:rFonts w:ascii="Bahnschrift Light" w:hAnsi="Bahnschrift Light"/>
          <w:b/>
          <w:sz w:val="24"/>
          <w:szCs w:val="24"/>
        </w:rPr>
      </w:pPr>
      <w:r w:rsidRPr="00D56F19">
        <w:rPr>
          <w:rFonts w:ascii="Bahnschrift Light" w:hAnsi="Bahnschrift Light"/>
          <w:b/>
          <w:sz w:val="24"/>
          <w:szCs w:val="24"/>
        </w:rPr>
        <w:t>Friday treat</w:t>
      </w:r>
    </w:p>
    <w:p w14:paraId="4F255863" w14:textId="77777777" w:rsidR="009A21DD" w:rsidRPr="009A21DD" w:rsidRDefault="009A21DD" w:rsidP="00D56F19">
      <w:pPr>
        <w:pStyle w:val="NormalWeb"/>
        <w:spacing w:before="0" w:beforeAutospacing="0" w:after="0" w:afterAutospacing="0"/>
        <w:ind w:right="990"/>
        <w:rPr>
          <w:rFonts w:ascii="Bahnschrift Light" w:hAnsi="Bahnschrift Light"/>
        </w:rPr>
      </w:pPr>
      <w:r w:rsidRPr="009A21DD">
        <w:rPr>
          <w:rFonts w:ascii="Bahnschrift Light" w:hAnsi="Bahnschrift Light" w:cs="Calibri"/>
          <w:color w:val="000000"/>
        </w:rPr>
        <w:t xml:space="preserve">We are allowing </w:t>
      </w:r>
      <w:r w:rsidRPr="009A21DD">
        <w:rPr>
          <w:rFonts w:ascii="Bahnschrift Light" w:hAnsi="Bahnschrift Light" w:cs="Calibri"/>
          <w:b/>
          <w:bCs/>
          <w:color w:val="000000"/>
        </w:rPr>
        <w:t>one small treat</w:t>
      </w:r>
      <w:r w:rsidRPr="009A21DD">
        <w:rPr>
          <w:rFonts w:ascii="Bahnschrift Light" w:hAnsi="Bahnschrift Light" w:cs="Calibri"/>
          <w:color w:val="000000"/>
        </w:rPr>
        <w:t xml:space="preserve"> on a </w:t>
      </w:r>
      <w:r w:rsidRPr="009A21DD">
        <w:rPr>
          <w:rFonts w:ascii="Bahnschrift Light" w:hAnsi="Bahnschrift Light" w:cs="Calibri"/>
          <w:b/>
          <w:bCs/>
          <w:color w:val="000000"/>
        </w:rPr>
        <w:t>Friday</w:t>
      </w:r>
      <w:r>
        <w:rPr>
          <w:rFonts w:ascii="Bahnschrift Light" w:hAnsi="Bahnschrift Light" w:cs="Calibri"/>
          <w:b/>
          <w:bCs/>
          <w:color w:val="000000"/>
        </w:rPr>
        <w:t>,</w:t>
      </w:r>
      <w:r w:rsidRPr="009A21DD">
        <w:rPr>
          <w:rFonts w:ascii="Bahnschrift Light" w:hAnsi="Bahnschrift Light" w:cs="Calibri"/>
          <w:color w:val="000000"/>
        </w:rPr>
        <w:t xml:space="preserve"> for example a small chocolate bar/small bag of jellies. Large treats will be sent back home in your child’s bag. </w:t>
      </w:r>
    </w:p>
    <w:p w14:paraId="2FE71535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</w:p>
    <w:p w14:paraId="76A566C2" w14:textId="5A9FEDAD" w:rsidR="009A21DD" w:rsidRPr="009A21DD" w:rsidRDefault="00D56F19" w:rsidP="009A21DD">
      <w:pPr>
        <w:spacing w:after="0" w:line="240" w:lineRule="auto"/>
        <w:ind w:right="994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t>Foods not allowed in school</w:t>
      </w:r>
    </w:p>
    <w:p w14:paraId="3ED9771B" w14:textId="426408C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Crisps and popcorn</w:t>
      </w:r>
    </w:p>
    <w:p w14:paraId="37BB10C3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Fizzy drinks</w:t>
      </w:r>
    </w:p>
    <w:p w14:paraId="1E7EED65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Sweets, lollipops, chewing gum.</w:t>
      </w:r>
    </w:p>
    <w:p w14:paraId="06660C65" w14:textId="77777777" w:rsidR="009A21DD" w:rsidRPr="009A21DD" w:rsidRDefault="009A21DD" w:rsidP="009A21DD">
      <w:pPr>
        <w:spacing w:after="0" w:line="240" w:lineRule="auto"/>
        <w:ind w:right="994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>Chocolate biscuits/bars</w:t>
      </w:r>
    </w:p>
    <w:p w14:paraId="13F623DC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</w:p>
    <w:p w14:paraId="64CA65FE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b/>
          <w:sz w:val="24"/>
          <w:szCs w:val="24"/>
        </w:rPr>
        <w:t>A very simple approach to healthy eating is to use the Food Pyramid</w:t>
      </w:r>
      <w:r w:rsidRPr="009A21DD">
        <w:rPr>
          <w:rFonts w:ascii="Bahnschrift Light" w:hAnsi="Bahnschrift Light"/>
          <w:sz w:val="24"/>
          <w:szCs w:val="24"/>
        </w:rPr>
        <w:t>:</w:t>
      </w:r>
    </w:p>
    <w:p w14:paraId="43B7AE85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</w:p>
    <w:p w14:paraId="78AEF7B5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 xml:space="preserve">                                   Fats</w:t>
      </w:r>
    </w:p>
    <w:p w14:paraId="6B61E153" w14:textId="77777777" w:rsidR="009A21DD" w:rsidRPr="009A21DD" w:rsidRDefault="009A21DD" w:rsidP="009A21DD">
      <w:pPr>
        <w:pStyle w:val="Heading3"/>
        <w:ind w:right="990"/>
        <w:rPr>
          <w:rFonts w:ascii="Bahnschrift Light" w:hAnsi="Bahnschrift Light"/>
          <w:szCs w:val="24"/>
        </w:rPr>
      </w:pPr>
      <w:r w:rsidRPr="009A21DD">
        <w:rPr>
          <w:rFonts w:ascii="Bahnschrift Light" w:hAnsi="Bahnschrift Light"/>
          <w:szCs w:val="24"/>
        </w:rPr>
        <w:t xml:space="preserve">                                 Sugar</w:t>
      </w:r>
      <w:r w:rsidRPr="009A21DD">
        <w:rPr>
          <w:rFonts w:ascii="Bahnschrift Light" w:hAnsi="Bahnschrift Light"/>
          <w:szCs w:val="24"/>
        </w:rPr>
        <w:tab/>
        <w:t xml:space="preserve">                     </w:t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  <w:t>Sparingly</w:t>
      </w:r>
    </w:p>
    <w:p w14:paraId="250E0FAF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 xml:space="preserve">                             Sweets etc</w:t>
      </w:r>
      <w:proofErr w:type="gramStart"/>
      <w:r w:rsidRPr="009A21DD">
        <w:rPr>
          <w:rFonts w:ascii="Bahnschrift Light" w:hAnsi="Bahnschrift Light"/>
          <w:sz w:val="24"/>
          <w:szCs w:val="24"/>
        </w:rPr>
        <w:t>.,</w:t>
      </w:r>
      <w:proofErr w:type="gramEnd"/>
    </w:p>
    <w:p w14:paraId="277C8105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</w:p>
    <w:p w14:paraId="6E6E6B7D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 xml:space="preserve">                              Meat, Fish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2 portions per day</w:t>
      </w:r>
    </w:p>
    <w:p w14:paraId="1D1E8FFA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 xml:space="preserve">                             Peas/Beans      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 xml:space="preserve">                  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</w:p>
    <w:p w14:paraId="38861D26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 w:cs="Arial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 xml:space="preserve">                             </w:t>
      </w:r>
      <w:proofErr w:type="gramStart"/>
      <w:r w:rsidRPr="009A21DD">
        <w:rPr>
          <w:rFonts w:ascii="Bahnschrift Light" w:hAnsi="Bahnschrift Light"/>
          <w:sz w:val="24"/>
          <w:szCs w:val="24"/>
        </w:rPr>
        <w:t>Milk,</w:t>
      </w:r>
      <w:proofErr w:type="gramEnd"/>
      <w:r w:rsidRPr="009A21DD">
        <w:rPr>
          <w:rFonts w:ascii="Bahnschrift Light" w:hAnsi="Bahnschrift Light"/>
          <w:sz w:val="24"/>
          <w:szCs w:val="24"/>
        </w:rPr>
        <w:t xml:space="preserve"> Cheese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 w:cs="Arial"/>
          <w:sz w:val="24"/>
          <w:szCs w:val="24"/>
        </w:rPr>
        <w:t>3+ portions per day</w:t>
      </w:r>
    </w:p>
    <w:p w14:paraId="0C18FE8B" w14:textId="77777777" w:rsidR="009A21DD" w:rsidRPr="009A21DD" w:rsidRDefault="009A21DD" w:rsidP="009A21DD">
      <w:pPr>
        <w:pStyle w:val="Heading4"/>
        <w:ind w:left="0" w:right="990" w:firstLine="0"/>
        <w:rPr>
          <w:rFonts w:ascii="Bahnschrift Light" w:hAnsi="Bahnschrift Light"/>
          <w:szCs w:val="24"/>
        </w:rPr>
      </w:pPr>
      <w:r w:rsidRPr="009A21DD">
        <w:rPr>
          <w:rFonts w:ascii="Bahnschrift Light" w:hAnsi="Bahnschrift Light"/>
          <w:szCs w:val="24"/>
        </w:rPr>
        <w:t xml:space="preserve">                                Yoghurt</w:t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  <w:r w:rsidRPr="009A21DD">
        <w:rPr>
          <w:rFonts w:ascii="Bahnschrift Light" w:hAnsi="Bahnschrift Light"/>
          <w:szCs w:val="24"/>
        </w:rPr>
        <w:tab/>
      </w:r>
    </w:p>
    <w:p w14:paraId="35E9D5C4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</w:p>
    <w:p w14:paraId="66BA8DAD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 xml:space="preserve">                         Fruit &amp; Vegetables</w:t>
      </w: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  <w:t>4+ portions per day</w:t>
      </w:r>
      <w:r w:rsidRPr="009A21DD">
        <w:rPr>
          <w:rFonts w:ascii="Bahnschrift Light" w:hAnsi="Bahnschrift Light"/>
          <w:sz w:val="24"/>
          <w:szCs w:val="24"/>
        </w:rPr>
        <w:tab/>
      </w:r>
    </w:p>
    <w:p w14:paraId="1DDA1F02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ab/>
      </w:r>
      <w:r w:rsidRPr="009A21DD">
        <w:rPr>
          <w:rFonts w:ascii="Bahnschrift Light" w:hAnsi="Bahnschrift Light"/>
          <w:sz w:val="24"/>
          <w:szCs w:val="24"/>
        </w:rPr>
        <w:tab/>
      </w:r>
    </w:p>
    <w:p w14:paraId="53E45E8D" w14:textId="77777777" w:rsidR="009A21DD" w:rsidRPr="009A21DD" w:rsidRDefault="009A21DD" w:rsidP="009A21DD">
      <w:pPr>
        <w:spacing w:after="0" w:line="240" w:lineRule="auto"/>
        <w:ind w:right="990"/>
        <w:rPr>
          <w:rFonts w:ascii="Bahnschrift Light" w:hAnsi="Bahnschrift Light"/>
          <w:sz w:val="24"/>
          <w:szCs w:val="24"/>
        </w:rPr>
      </w:pPr>
      <w:r w:rsidRPr="009A21DD">
        <w:rPr>
          <w:rFonts w:ascii="Bahnschrift Light" w:hAnsi="Bahnschrift Light"/>
          <w:sz w:val="24"/>
          <w:szCs w:val="24"/>
        </w:rPr>
        <w:tab/>
        <w:t xml:space="preserve">      Bread, Cereals &amp; Potatoes       </w:t>
      </w:r>
      <w:r w:rsidRPr="009A21DD">
        <w:rPr>
          <w:rFonts w:ascii="Bahnschrift Light" w:hAnsi="Bahnschrift Light"/>
          <w:sz w:val="24"/>
          <w:szCs w:val="24"/>
        </w:rPr>
        <w:tab/>
        <w:t>6+ portions per day</w:t>
      </w:r>
    </w:p>
    <w:p w14:paraId="54B44D54" w14:textId="77777777" w:rsidR="00B0772C" w:rsidRPr="009A21DD" w:rsidRDefault="00B0772C" w:rsidP="009A21DD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p w14:paraId="282EDF09" w14:textId="416DA4D3" w:rsidR="0087587B" w:rsidRPr="009A21DD" w:rsidRDefault="0087587B" w:rsidP="009A21DD">
      <w:pPr>
        <w:spacing w:after="0" w:line="240" w:lineRule="auto"/>
        <w:rPr>
          <w:rFonts w:ascii="Bahnschrift Light" w:hAnsi="Bahnschrift Light"/>
          <w:sz w:val="24"/>
          <w:szCs w:val="24"/>
        </w:rPr>
      </w:pPr>
    </w:p>
    <w:sectPr w:rsidR="0087587B" w:rsidRPr="009A21DD" w:rsidSect="009A21DD">
      <w:headerReference w:type="default" r:id="rId10"/>
      <w:pgSz w:w="11906" w:h="16838"/>
      <w:pgMar w:top="1440" w:right="296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1FF60" w14:textId="77777777" w:rsidR="00920D10" w:rsidRDefault="00920D10" w:rsidP="007B48CD">
      <w:pPr>
        <w:spacing w:after="0" w:line="240" w:lineRule="auto"/>
      </w:pPr>
      <w:r>
        <w:separator/>
      </w:r>
    </w:p>
  </w:endnote>
  <w:endnote w:type="continuationSeparator" w:id="0">
    <w:p w14:paraId="390EF057" w14:textId="77777777" w:rsidR="00920D10" w:rsidRDefault="00920D10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C1890" w14:textId="77777777" w:rsidR="00920D10" w:rsidRDefault="00920D10" w:rsidP="007B48CD">
      <w:pPr>
        <w:spacing w:after="0" w:line="240" w:lineRule="auto"/>
      </w:pPr>
      <w:r>
        <w:separator/>
      </w:r>
    </w:p>
  </w:footnote>
  <w:footnote w:type="continuationSeparator" w:id="0">
    <w:p w14:paraId="50AD9B21" w14:textId="77777777" w:rsidR="00920D10" w:rsidRDefault="00920D10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80445" w14:textId="77777777" w:rsidR="007B48CD" w:rsidRPr="004130D8" w:rsidRDefault="007B48CD" w:rsidP="007B48CD">
    <w:pPr>
      <w:pStyle w:val="Header"/>
      <w:jc w:val="center"/>
      <w:rPr>
        <w:rFonts w:ascii="Lucida Calligraphy" w:hAnsi="Lucida Calligraphy"/>
        <w:color w:val="2F5496" w:themeColor="accent1" w:themeShade="BF"/>
        <w:sz w:val="56"/>
        <w:szCs w:val="56"/>
      </w:rPr>
    </w:pPr>
    <w:r w:rsidRPr="004130D8">
      <w:rPr>
        <w:rFonts w:ascii="Lucida Calligraphy" w:hAnsi="Lucida Calligraphy"/>
        <w:color w:val="2F5496" w:themeColor="accent1" w:themeShade="BF"/>
        <w:sz w:val="56"/>
        <w:szCs w:val="56"/>
      </w:rPr>
      <w:t>Scoil San Isadóir</w:t>
    </w:r>
  </w:p>
  <w:p w14:paraId="1D68C128" w14:textId="3025E2E8" w:rsidR="007B48CD" w:rsidRPr="005C52EE" w:rsidRDefault="007B48CD" w:rsidP="002538CD">
    <w:pPr>
      <w:pStyle w:val="Header"/>
      <w:tabs>
        <w:tab w:val="clear" w:pos="9026"/>
        <w:tab w:val="right" w:pos="9450"/>
      </w:tabs>
      <w:ind w:right="-334"/>
      <w:jc w:val="center"/>
      <w:rPr>
        <w:rFonts w:ascii="Lucida Calligraphy" w:hAnsi="Lucida Calligraphy"/>
        <w:color w:val="BF8F00" w:themeColor="accent4" w:themeShade="BF"/>
        <w:sz w:val="44"/>
        <w:szCs w:val="44"/>
      </w:rPr>
    </w:pPr>
    <w:r w:rsidRPr="005C52EE">
      <w:rPr>
        <w:rFonts w:ascii="Lucida Calligraphy" w:hAnsi="Lucida Calligraphy"/>
        <w:color w:val="BF8F00" w:themeColor="accent4" w:themeShade="BF"/>
        <w:sz w:val="44"/>
        <w:szCs w:val="44"/>
      </w:rPr>
      <w:t>Boherlahan, Cashel</w:t>
    </w:r>
    <w:r w:rsidR="002538CD">
      <w:rPr>
        <w:rFonts w:ascii="Lucida Calligraphy" w:hAnsi="Lucida Calligraphy"/>
        <w:color w:val="BF8F00" w:themeColor="accent4" w:themeShade="BF"/>
        <w:sz w:val="44"/>
        <w:szCs w:val="44"/>
      </w:rPr>
      <w:t>, Co. Tipperary</w:t>
    </w:r>
  </w:p>
  <w:p w14:paraId="56C6D932" w14:textId="77777777" w:rsidR="007B48CD" w:rsidRDefault="007B48CD" w:rsidP="007B48CD">
    <w:pPr>
      <w:pStyle w:val="Header"/>
    </w:pPr>
    <w:r>
      <w:t xml:space="preserve">                             Tel: 0504 </w:t>
    </w:r>
    <w:proofErr w:type="gramStart"/>
    <w:r>
      <w:t>41184  Email</w:t>
    </w:r>
    <w:proofErr w:type="gramEnd"/>
    <w:r>
      <w:t xml:space="preserve">: </w:t>
    </w:r>
    <w:hyperlink r:id="rId1" w:history="1">
      <w:r w:rsidRPr="00AB4762">
        <w:rPr>
          <w:rStyle w:val="Hyperlink"/>
        </w:rPr>
        <w:t>boherlahanns@gmail.com</w:t>
      </w:r>
    </w:hyperlink>
    <w:r>
      <w:t xml:space="preserve"> Website: </w:t>
    </w:r>
    <w:hyperlink r:id="rId2" w:history="1">
      <w:r w:rsidRPr="00AB4762">
        <w:rPr>
          <w:rStyle w:val="Hyperlink"/>
        </w:rPr>
        <w:t>www.boherlahanns.com</w:t>
      </w:r>
    </w:hyperlink>
    <w:r>
      <w:t xml:space="preserve"> </w:t>
    </w:r>
  </w:p>
  <w:p w14:paraId="0F6F0112" w14:textId="334ECB05" w:rsidR="007B48CD" w:rsidRDefault="007B48CD" w:rsidP="007B48CD">
    <w:pPr>
      <w:pStyle w:val="Header"/>
    </w:pPr>
    <w:r>
      <w:t xml:space="preserve">                             Principal: Mrs</w:t>
    </w:r>
    <w:r w:rsidR="00584D94">
      <w:t>.</w:t>
    </w:r>
    <w:r>
      <w:t xml:space="preserve"> Catherine Cleary       </w:t>
    </w:r>
    <w:r>
      <w:tab/>
      <w:t xml:space="preserve">Vice Principal: Mrs. Sharon McCullagh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EB7"/>
    <w:multiLevelType w:val="singleLevel"/>
    <w:tmpl w:val="1EA4EF60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1">
    <w:nsid w:val="0F090AA2"/>
    <w:multiLevelType w:val="hybridMultilevel"/>
    <w:tmpl w:val="12A253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0252F"/>
    <w:multiLevelType w:val="singleLevel"/>
    <w:tmpl w:val="606EEE40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3">
    <w:nsid w:val="75AA451E"/>
    <w:multiLevelType w:val="hybridMultilevel"/>
    <w:tmpl w:val="7F344E40"/>
    <w:lvl w:ilvl="0" w:tplc="5EFC4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CD"/>
    <w:rsid w:val="00004743"/>
    <w:rsid w:val="00017914"/>
    <w:rsid w:val="000448DB"/>
    <w:rsid w:val="00056CC3"/>
    <w:rsid w:val="00057220"/>
    <w:rsid w:val="00062144"/>
    <w:rsid w:val="000801A5"/>
    <w:rsid w:val="000B5E26"/>
    <w:rsid w:val="000F14E8"/>
    <w:rsid w:val="0011470C"/>
    <w:rsid w:val="001209FE"/>
    <w:rsid w:val="001227D6"/>
    <w:rsid w:val="0012281F"/>
    <w:rsid w:val="00161913"/>
    <w:rsid w:val="00191557"/>
    <w:rsid w:val="00197BC5"/>
    <w:rsid w:val="001C334F"/>
    <w:rsid w:val="001D4A83"/>
    <w:rsid w:val="001D7B71"/>
    <w:rsid w:val="001E090B"/>
    <w:rsid w:val="001F3490"/>
    <w:rsid w:val="001F5D98"/>
    <w:rsid w:val="00202ABD"/>
    <w:rsid w:val="00233CB2"/>
    <w:rsid w:val="002538CD"/>
    <w:rsid w:val="00286570"/>
    <w:rsid w:val="002A553D"/>
    <w:rsid w:val="002D2789"/>
    <w:rsid w:val="00332630"/>
    <w:rsid w:val="0034302B"/>
    <w:rsid w:val="0034692B"/>
    <w:rsid w:val="003672FA"/>
    <w:rsid w:val="00376515"/>
    <w:rsid w:val="003867B8"/>
    <w:rsid w:val="00386811"/>
    <w:rsid w:val="00391B52"/>
    <w:rsid w:val="003B4C78"/>
    <w:rsid w:val="003F2FA5"/>
    <w:rsid w:val="00421875"/>
    <w:rsid w:val="004336CA"/>
    <w:rsid w:val="0049343E"/>
    <w:rsid w:val="004A452E"/>
    <w:rsid w:val="004C1FB0"/>
    <w:rsid w:val="004E1281"/>
    <w:rsid w:val="00525761"/>
    <w:rsid w:val="00537AA0"/>
    <w:rsid w:val="00584D94"/>
    <w:rsid w:val="00597943"/>
    <w:rsid w:val="006032F1"/>
    <w:rsid w:val="006167F7"/>
    <w:rsid w:val="00626913"/>
    <w:rsid w:val="00680FBE"/>
    <w:rsid w:val="006817CF"/>
    <w:rsid w:val="006C0353"/>
    <w:rsid w:val="006E58F5"/>
    <w:rsid w:val="006F084D"/>
    <w:rsid w:val="007045C4"/>
    <w:rsid w:val="00710F07"/>
    <w:rsid w:val="007358C3"/>
    <w:rsid w:val="00737977"/>
    <w:rsid w:val="00757FF2"/>
    <w:rsid w:val="007B48CD"/>
    <w:rsid w:val="007C569E"/>
    <w:rsid w:val="008676CC"/>
    <w:rsid w:val="0087587B"/>
    <w:rsid w:val="008A1281"/>
    <w:rsid w:val="00920D10"/>
    <w:rsid w:val="009A21DD"/>
    <w:rsid w:val="009C06DF"/>
    <w:rsid w:val="009C5C86"/>
    <w:rsid w:val="009C7895"/>
    <w:rsid w:val="009F221E"/>
    <w:rsid w:val="00A14033"/>
    <w:rsid w:val="00A1676F"/>
    <w:rsid w:val="00A36633"/>
    <w:rsid w:val="00A42D9D"/>
    <w:rsid w:val="00AA20C6"/>
    <w:rsid w:val="00AE404F"/>
    <w:rsid w:val="00AE73D9"/>
    <w:rsid w:val="00B0772C"/>
    <w:rsid w:val="00B16B25"/>
    <w:rsid w:val="00B26B5C"/>
    <w:rsid w:val="00B46105"/>
    <w:rsid w:val="00B52C56"/>
    <w:rsid w:val="00B93356"/>
    <w:rsid w:val="00BE6017"/>
    <w:rsid w:val="00BE7852"/>
    <w:rsid w:val="00BF4AEB"/>
    <w:rsid w:val="00C36713"/>
    <w:rsid w:val="00C4730D"/>
    <w:rsid w:val="00C82AB4"/>
    <w:rsid w:val="00CD28E9"/>
    <w:rsid w:val="00CF3D0B"/>
    <w:rsid w:val="00D25281"/>
    <w:rsid w:val="00D50E35"/>
    <w:rsid w:val="00D5643A"/>
    <w:rsid w:val="00D56F19"/>
    <w:rsid w:val="00D76FFA"/>
    <w:rsid w:val="00DC6B78"/>
    <w:rsid w:val="00DF2CB0"/>
    <w:rsid w:val="00E05560"/>
    <w:rsid w:val="00E166BF"/>
    <w:rsid w:val="00E3668F"/>
    <w:rsid w:val="00E43A52"/>
    <w:rsid w:val="00E81B5F"/>
    <w:rsid w:val="00E9066D"/>
    <w:rsid w:val="00EC4E60"/>
    <w:rsid w:val="00EC5CEF"/>
    <w:rsid w:val="00EE0D14"/>
    <w:rsid w:val="00F02478"/>
    <w:rsid w:val="00FE0E97"/>
    <w:rsid w:val="00FE38D0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0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21D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A21D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A21DD"/>
    <w:pPr>
      <w:keepNext/>
      <w:spacing w:after="0" w:line="240" w:lineRule="auto"/>
      <w:ind w:left="2880" w:firstLine="720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CD"/>
  </w:style>
  <w:style w:type="paragraph" w:styleId="Footer">
    <w:name w:val="footer"/>
    <w:basedOn w:val="Normal"/>
    <w:link w:val="FooterChar"/>
    <w:uiPriority w:val="99"/>
    <w:unhideWhenUsed/>
    <w:rsid w:val="007B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CD"/>
  </w:style>
  <w:style w:type="character" w:styleId="Hyperlink">
    <w:name w:val="Hyperlink"/>
    <w:basedOn w:val="DefaultParagraphFont"/>
    <w:uiPriority w:val="99"/>
    <w:unhideWhenUsed/>
    <w:rsid w:val="007B48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9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FF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9A21D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A21DD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21DD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9A21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A21DD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1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A21D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A21D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A21DD"/>
    <w:pPr>
      <w:keepNext/>
      <w:spacing w:after="0" w:line="240" w:lineRule="auto"/>
      <w:ind w:left="2880" w:firstLine="720"/>
      <w:outlineLvl w:val="3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CD"/>
  </w:style>
  <w:style w:type="paragraph" w:styleId="Footer">
    <w:name w:val="footer"/>
    <w:basedOn w:val="Normal"/>
    <w:link w:val="FooterChar"/>
    <w:uiPriority w:val="99"/>
    <w:unhideWhenUsed/>
    <w:rsid w:val="007B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CD"/>
  </w:style>
  <w:style w:type="character" w:styleId="Hyperlink">
    <w:name w:val="Hyperlink"/>
    <w:basedOn w:val="DefaultParagraphFont"/>
    <w:uiPriority w:val="99"/>
    <w:unhideWhenUsed/>
    <w:rsid w:val="007B48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9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FF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9A21D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A21DD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A21DD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9A21D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A21DD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A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fefood.net/family-health/healthy-lun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herlahanns.com" TargetMode="External"/><Relationship Id="rId1" Type="http://schemas.openxmlformats.org/officeDocument/2006/relationships/hyperlink" Target="mailto:boherlahan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ryan</dc:creator>
  <cp:lastModifiedBy>Computer</cp:lastModifiedBy>
  <cp:revision>2</cp:revision>
  <cp:lastPrinted>2022-09-08T12:04:00Z</cp:lastPrinted>
  <dcterms:created xsi:type="dcterms:W3CDTF">2022-09-08T12:07:00Z</dcterms:created>
  <dcterms:modified xsi:type="dcterms:W3CDTF">2022-09-08T12:07:00Z</dcterms:modified>
</cp:coreProperties>
</file>